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9D" w:rsidRDefault="00D6363E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Sylfaen" w:hAnsi="Sylfaen" w:cs="Sylfaen"/>
          <w:b/>
          <w:sz w:val="24"/>
          <w:lang w:val="ru-RU"/>
        </w:rPr>
        <w:t>Արձանագրություն</w:t>
      </w:r>
      <w:r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s-ES"/>
        </w:rPr>
        <w:t xml:space="preserve">N </w:t>
      </w:r>
      <w:r>
        <w:rPr>
          <w:rFonts w:ascii="Arial" w:hAnsi="Arial" w:cs="Arial"/>
          <w:b/>
          <w:sz w:val="24"/>
          <w:lang w:val="en-US"/>
        </w:rPr>
        <w:t>3</w:t>
      </w:r>
    </w:p>
    <w:p w:rsidR="00D8359D" w:rsidRDefault="00D6363E">
      <w:pPr>
        <w:jc w:val="center"/>
      </w:pP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</w:rPr>
        <w:t>-12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 xml:space="preserve"> </w:t>
      </w:r>
      <w:r>
        <w:rPr>
          <w:rFonts w:ascii="Helvetica" w:hAnsi="Helvetica"/>
          <w:color w:val="403931"/>
          <w:sz w:val="18"/>
          <w:szCs w:val="18"/>
          <w:shd w:val="clear" w:color="auto" w:fill="F5F5F5"/>
        </w:rPr>
        <w:t xml:space="preserve"> </w:t>
      </w:r>
      <w:r>
        <w:rPr>
          <w:rFonts w:ascii="Sylfaen" w:hAnsi="Sylfaen" w:cs="Sylfaen"/>
          <w:b/>
          <w:highlight w:val="yellow"/>
          <w:lang w:val="hy-AM"/>
        </w:rPr>
        <w:t>ծածկագրով</w:t>
      </w:r>
      <w:r>
        <w:rPr>
          <w:rFonts w:ascii="Arial" w:hAnsi="Arial" w:cs="Arial"/>
          <w:b/>
          <w:highlight w:val="yellow"/>
          <w:lang w:val="hy-AM"/>
        </w:rPr>
        <w:t xml:space="preserve"> </w:t>
      </w:r>
      <w:r>
        <w:rPr>
          <w:rFonts w:ascii="Sylfaen" w:hAnsi="Sylfaen" w:cs="Sylfaen"/>
          <w:b/>
          <w:highlight w:val="yellow"/>
          <w:lang w:val="ru-RU"/>
        </w:rPr>
        <w:t>գնանշման</w:t>
      </w:r>
      <w:r>
        <w:rPr>
          <w:rFonts w:ascii="Sylfaen" w:hAnsi="Sylfaen" w:cs="Sylfaen"/>
          <w:b/>
          <w:highlight w:val="yellow"/>
          <w:lang w:val="en-US"/>
        </w:rPr>
        <w:t xml:space="preserve"> </w:t>
      </w:r>
      <w:r>
        <w:rPr>
          <w:rFonts w:ascii="Sylfaen" w:hAnsi="Sylfaen" w:cs="Sylfaen"/>
          <w:b/>
          <w:highlight w:val="yellow"/>
          <w:lang w:val="ru-RU"/>
        </w:rPr>
        <w:t>հարցման</w:t>
      </w:r>
      <w:r>
        <w:rPr>
          <w:rFonts w:ascii="Arial" w:hAnsi="Arial" w:cs="Arial"/>
          <w:b/>
          <w:highlight w:val="yellow"/>
          <w:lang w:val="hy-AM"/>
        </w:rPr>
        <w:t xml:space="preserve"> </w:t>
      </w:r>
      <w:r>
        <w:rPr>
          <w:rFonts w:ascii="Sylfaen" w:hAnsi="Sylfaen" w:cs="Sylfaen"/>
          <w:b/>
          <w:highlight w:val="yellow"/>
          <w:lang w:val="hy-AM"/>
        </w:rPr>
        <w:t>ընթացակարգի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հանձնաժողովի</w:t>
      </w:r>
      <w:r>
        <w:rPr>
          <w:rFonts w:ascii="Arial" w:hAnsi="Arial" w:cs="Arial"/>
          <w:b/>
          <w:lang w:val="hy-AM"/>
        </w:rPr>
        <w:t xml:space="preserve"> </w:t>
      </w:r>
    </w:p>
    <w:p w:rsidR="00D8359D" w:rsidRDefault="00D6363E">
      <w:pPr>
        <w:jc w:val="center"/>
        <w:rPr>
          <w:rFonts w:ascii="Arial" w:hAnsi="Arial" w:cs="Arial"/>
          <w:b/>
          <w:lang w:val="hy-AM"/>
        </w:rPr>
      </w:pPr>
      <w:r>
        <w:rPr>
          <w:rFonts w:ascii="Arial" w:hAnsi="Arial" w:cs="Arial"/>
          <w:b/>
          <w:lang w:val="hy-AM"/>
        </w:rPr>
        <w:t>h</w:t>
      </w:r>
      <w:r>
        <w:rPr>
          <w:rFonts w:ascii="Sylfaen" w:hAnsi="Sylfaen" w:cs="Sylfaen"/>
          <w:b/>
          <w:lang w:val="hy-AM"/>
        </w:rPr>
        <w:t>այտերի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գնահատման</w:t>
      </w:r>
      <w:r>
        <w:rPr>
          <w:rFonts w:ascii="Arial" w:hAnsi="Arial" w:cs="Arial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արդյունքների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հաստատման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նիստի</w:t>
      </w:r>
    </w:p>
    <w:p w:rsidR="00D8359D" w:rsidRDefault="00D8359D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D8359D" w:rsidRDefault="00D6363E">
      <w:pPr>
        <w:ind w:left="5760" w:hanging="5760"/>
      </w:pPr>
      <w:r>
        <w:rPr>
          <w:rFonts w:ascii="Sylfaen" w:hAnsi="Sylfaen" w:cs="Sylfaen"/>
          <w:lang w:val="hy-AM"/>
        </w:rPr>
        <w:t>ք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Եղեգնաձոր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ab/>
      </w:r>
      <w:r>
        <w:rPr>
          <w:rFonts w:ascii="Arial" w:hAnsi="Arial" w:cs="Arial"/>
          <w:b/>
          <w:lang w:val="hy-AM"/>
        </w:rPr>
        <w:tab/>
        <w:t xml:space="preserve">                </w:t>
      </w:r>
      <w:r>
        <w:rPr>
          <w:rFonts w:ascii="Arial" w:hAnsi="Arial" w:cs="Arial"/>
          <w:lang w:val="hy-AM"/>
        </w:rPr>
        <w:t>«</w:t>
      </w:r>
      <w:r w:rsidR="00BC03ED">
        <w:rPr>
          <w:rFonts w:ascii="Sylfaen" w:hAnsi="Sylfaen" w:cs="Arial"/>
          <w:lang w:val="en-US"/>
        </w:rPr>
        <w:t>_</w:t>
      </w:r>
      <w:r w:rsidR="00BC03ED">
        <w:rPr>
          <w:rFonts w:ascii="Sylfaen" w:hAnsi="Sylfaen" w:cs="Arial"/>
          <w:lang w:val="ru-RU"/>
        </w:rPr>
        <w:t>24</w:t>
      </w:r>
      <w:r w:rsidR="00BC03ED">
        <w:rPr>
          <w:rFonts w:ascii="Sylfaen" w:hAnsi="Sylfaen" w:cs="Arial"/>
          <w:lang w:val="en-US"/>
        </w:rPr>
        <w:t>_</w:t>
      </w:r>
      <w:r>
        <w:rPr>
          <w:rFonts w:ascii="Arial" w:hAnsi="Arial" w:cs="Arial"/>
          <w:lang w:val="pt-BR"/>
        </w:rPr>
        <w:t>»</w:t>
      </w:r>
      <w:r>
        <w:rPr>
          <w:rFonts w:ascii="Sylfaen" w:hAnsi="Sylfaen" w:cs="Sylfaen"/>
          <w:lang w:val="hy-AM"/>
        </w:rPr>
        <w:t xml:space="preserve"> ապրիլի </w:t>
      </w:r>
      <w:r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hy-AM"/>
        </w:rPr>
        <w:t>20</w:t>
      </w:r>
      <w:r>
        <w:rPr>
          <w:rFonts w:ascii="Sylfaen" w:hAnsi="Sylfaen" w:cs="Sylfaen"/>
          <w:lang w:val="pt-BR"/>
        </w:rPr>
        <w:t>թ</w:t>
      </w:r>
      <w:r>
        <w:rPr>
          <w:rFonts w:ascii="Arial" w:hAnsi="Arial" w:cs="Arial"/>
          <w:lang w:val="pt-BR"/>
        </w:rPr>
        <w:t>.</w:t>
      </w:r>
    </w:p>
    <w:p w:rsidR="00D8359D" w:rsidRDefault="00D6363E">
      <w:pPr>
        <w:ind w:left="7200" w:firstLine="720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pt-BR"/>
        </w:rPr>
        <w:t>ժամը</w:t>
      </w:r>
      <w:r>
        <w:rPr>
          <w:rFonts w:ascii="Arial" w:hAnsi="Arial" w:cs="Arial"/>
          <w:lang w:val="pt-BR"/>
        </w:rPr>
        <w:t xml:space="preserve"> 1</w:t>
      </w:r>
      <w:r>
        <w:rPr>
          <w:rFonts w:ascii="Arial" w:hAnsi="Arial" w:cs="Arial"/>
          <w:lang w:val="hy-AM"/>
        </w:rPr>
        <w:t>4</w:t>
      </w:r>
      <w:r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hy-AM"/>
        </w:rPr>
        <w:t>3</w:t>
      </w:r>
      <w:r>
        <w:rPr>
          <w:rFonts w:ascii="Arial" w:hAnsi="Arial" w:cs="Arial"/>
          <w:lang w:val="pt-BR"/>
        </w:rPr>
        <w:t>0</w:t>
      </w:r>
      <w:r>
        <w:rPr>
          <w:rFonts w:ascii="Arial" w:hAnsi="Arial" w:cs="Arial"/>
          <w:b/>
          <w:lang w:val="pt-BR"/>
        </w:rPr>
        <w:t xml:space="preserve"> </w:t>
      </w:r>
    </w:p>
    <w:p w:rsidR="00D8359D" w:rsidRDefault="00D6363E">
      <w:pPr>
        <w:ind w:firstLine="720"/>
        <w:rPr>
          <w:rFonts w:ascii="Arial" w:hAnsi="Arial" w:cs="Arial"/>
          <w:color w:val="000000"/>
          <w:lang w:val="pt-BR"/>
        </w:rPr>
      </w:pPr>
      <w:r>
        <w:rPr>
          <w:rFonts w:ascii="Sylfaen" w:hAnsi="Sylfaen" w:cs="Sylfaen"/>
          <w:lang w:val="pt-BR"/>
        </w:rPr>
        <w:t>Մասնակցում</w:t>
      </w:r>
      <w:r>
        <w:rPr>
          <w:rFonts w:ascii="Arial" w:hAnsi="Arial" w:cs="Arial"/>
          <w:lang w:val="pt-BR"/>
        </w:rPr>
        <w:t xml:space="preserve"> </w:t>
      </w:r>
      <w:r>
        <w:rPr>
          <w:rFonts w:ascii="Sylfaen" w:hAnsi="Sylfaen" w:cs="Sylfaen"/>
          <w:lang w:val="pt-BR"/>
        </w:rPr>
        <w:t>էին</w:t>
      </w:r>
      <w:r>
        <w:rPr>
          <w:rFonts w:ascii="Arial" w:hAnsi="Arial" w:cs="Arial"/>
          <w:lang w:val="pt-BR"/>
        </w:rPr>
        <w:t>`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Մասնակցում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էին</w:t>
      </w:r>
      <w:r>
        <w:rPr>
          <w:rFonts w:ascii="Arial" w:hAnsi="Arial" w:cs="Arial"/>
          <w:color w:val="000000"/>
          <w:lang w:val="pt-BR"/>
        </w:rPr>
        <w:t>`</w:t>
      </w:r>
    </w:p>
    <w:p w:rsidR="00D8359D" w:rsidRDefault="00D6363E">
      <w:pPr>
        <w:ind w:left="2124"/>
        <w:rPr>
          <w:rFonts w:ascii="Arial" w:hAnsi="Arial" w:cs="Arial"/>
          <w:color w:val="000000"/>
          <w:lang w:val="pt-BR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նախագահ</w:t>
      </w:r>
      <w:r>
        <w:rPr>
          <w:rFonts w:ascii="Arial" w:hAnsi="Arial" w:cs="Arial"/>
          <w:color w:val="000000"/>
          <w:lang w:val="pt-BR"/>
        </w:rPr>
        <w:t>`</w:t>
      </w:r>
      <w:r>
        <w:rPr>
          <w:rFonts w:ascii="Arial" w:hAnsi="Arial" w:cs="Arial"/>
          <w:color w:val="000000"/>
          <w:lang w:val="pt-BR"/>
        </w:rPr>
        <w:tab/>
        <w:t xml:space="preserve"> </w:t>
      </w:r>
      <w:r w:rsidR="00BC03ED">
        <w:rPr>
          <w:rFonts w:ascii="Arial" w:hAnsi="Arial" w:cs="Arial"/>
          <w:color w:val="000000"/>
          <w:lang w:val="ru-RU"/>
        </w:rPr>
        <w:t xml:space="preserve">            </w:t>
      </w:r>
      <w:r>
        <w:rPr>
          <w:rFonts w:ascii="Sylfaen" w:hAnsi="Sylfaen" w:cs="Sylfaen"/>
          <w:color w:val="000000"/>
          <w:lang w:val="ru-RU"/>
        </w:rPr>
        <w:t>Տ</w:t>
      </w:r>
      <w:r>
        <w:rPr>
          <w:rFonts w:ascii="Sylfaen" w:hAnsi="Sylfaen" w:cs="Sylfaen"/>
          <w:color w:val="000000"/>
          <w:lang w:val="pt-BR"/>
        </w:rPr>
        <w:t xml:space="preserve">. </w:t>
      </w:r>
      <w:r>
        <w:rPr>
          <w:rFonts w:ascii="Sylfaen" w:hAnsi="Sylfaen" w:cs="Sylfaen"/>
          <w:color w:val="000000"/>
          <w:lang w:val="ru-RU"/>
        </w:rPr>
        <w:t>Թորոսյան</w:t>
      </w:r>
    </w:p>
    <w:p w:rsidR="00D8359D" w:rsidRDefault="00D6363E">
      <w:pPr>
        <w:ind w:left="4944" w:hanging="2820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անդամ</w:t>
      </w:r>
      <w:r>
        <w:rPr>
          <w:rFonts w:ascii="Sylfaen" w:hAnsi="Sylfaen" w:cs="Sylfaen"/>
          <w:color w:val="000000"/>
          <w:lang w:val="hy-AM"/>
        </w:rPr>
        <w:t>ներ՝</w:t>
      </w:r>
      <w:r>
        <w:rPr>
          <w:rFonts w:ascii="Arial" w:hAnsi="Arial" w:cs="Arial"/>
          <w:color w:val="000000"/>
          <w:lang w:val="pt-BR"/>
        </w:rPr>
        <w:t xml:space="preserve">           </w:t>
      </w:r>
      <w:r w:rsidR="00BC03ED">
        <w:rPr>
          <w:rFonts w:ascii="Arial" w:hAnsi="Arial" w:cs="Arial"/>
          <w:color w:val="000000"/>
          <w:lang w:val="ru-RU"/>
        </w:rPr>
        <w:t xml:space="preserve">      </w:t>
      </w:r>
      <w:bookmarkStart w:id="0" w:name="_GoBack"/>
      <w:bookmarkEnd w:id="0"/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Ա</w:t>
      </w:r>
      <w:r>
        <w:rPr>
          <w:rFonts w:ascii="MS Gothic" w:eastAsia="MS Gothic" w:hAnsi="MS Gothic" w:cs="MS Gothic"/>
          <w:color w:val="000000"/>
          <w:lang w:val="pt-BR"/>
        </w:rPr>
        <w:t>․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Խաչատր</w:t>
      </w:r>
      <w:r>
        <w:rPr>
          <w:rFonts w:ascii="Sylfaen" w:hAnsi="Sylfaen" w:cs="Sylfaen"/>
          <w:color w:val="000000"/>
          <w:lang w:val="hy-AM"/>
        </w:rPr>
        <w:t>յան</w:t>
      </w:r>
      <w:r>
        <w:rPr>
          <w:rFonts w:ascii="Arial" w:hAnsi="Arial" w:cs="Arial"/>
          <w:color w:val="000000"/>
          <w:lang w:val="hy-AM"/>
        </w:rPr>
        <w:t xml:space="preserve">, </w:t>
      </w:r>
    </w:p>
    <w:p w:rsidR="00D8359D" w:rsidRDefault="00D6363E">
      <w:pPr>
        <w:ind w:left="4944"/>
        <w:rPr>
          <w:rFonts w:ascii="Sylfaen" w:hAnsi="Sylfaen" w:cs="Sylfaen"/>
          <w:color w:val="000000"/>
          <w:lang w:val="hy-AM"/>
        </w:rPr>
      </w:pPr>
      <w:r>
        <w:rPr>
          <w:rFonts w:ascii="Arial" w:hAnsi="Arial" w:cs="Arial"/>
          <w:color w:val="000000"/>
          <w:lang w:val="hy-AM"/>
        </w:rPr>
        <w:t xml:space="preserve">               </w:t>
      </w:r>
      <w:r>
        <w:rPr>
          <w:rFonts w:ascii="Sylfaen" w:hAnsi="Sylfaen" w:cs="Sylfaen"/>
          <w:color w:val="000000"/>
          <w:lang w:val="hy-AM"/>
        </w:rPr>
        <w:t>Ա. Վարդանյան</w:t>
      </w:r>
    </w:p>
    <w:p w:rsidR="00D8359D" w:rsidRDefault="00D6363E">
      <w:pPr>
        <w:ind w:left="494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Ա. Մարգարյան</w:t>
      </w:r>
    </w:p>
    <w:p w:rsidR="00D8359D" w:rsidRDefault="00D6363E">
      <w:pPr>
        <w:ind w:left="4944"/>
        <w:rPr>
          <w:rFonts w:ascii="Arial" w:hAnsi="Arial" w:cs="Arial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Լ. Մարգարյան</w:t>
      </w:r>
    </w:p>
    <w:p w:rsidR="00D8359D" w:rsidRDefault="00D6363E">
      <w:pPr>
        <w:ind w:left="2124"/>
        <w:rPr>
          <w:rFonts w:ascii="Arial" w:hAnsi="Arial" w:cs="Arial"/>
          <w:bCs/>
          <w:lang w:val="hy-AM"/>
        </w:rPr>
      </w:pPr>
      <w:r>
        <w:rPr>
          <w:rFonts w:ascii="Sylfaen" w:hAnsi="Sylfaen" w:cs="Sylfaen"/>
          <w:color w:val="000000"/>
          <w:lang w:val="hy-AM"/>
        </w:rPr>
        <w:t>հ</w:t>
      </w:r>
      <w:r>
        <w:rPr>
          <w:rFonts w:ascii="Sylfaen" w:hAnsi="Sylfaen" w:cs="Sylfaen"/>
          <w:color w:val="000000"/>
          <w:lang w:val="pt-BR"/>
        </w:rPr>
        <w:t>անձնաժողովի</w:t>
      </w:r>
      <w:r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pt-BR"/>
        </w:rPr>
        <w:t>քարտուղար</w:t>
      </w:r>
      <w:r>
        <w:rPr>
          <w:rFonts w:ascii="Sylfaen" w:hAnsi="Sylfaen" w:cs="Sylfaen"/>
          <w:color w:val="000000"/>
          <w:lang w:val="hy-AM"/>
        </w:rPr>
        <w:t>՝</w:t>
      </w:r>
      <w:r>
        <w:rPr>
          <w:rFonts w:ascii="Arial" w:hAnsi="Arial" w:cs="Arial"/>
          <w:bCs/>
          <w:lang w:val="pt-BR"/>
        </w:rPr>
        <w:tab/>
        <w:t xml:space="preserve">  </w:t>
      </w:r>
      <w:r w:rsidR="00BC03ED">
        <w:rPr>
          <w:rFonts w:ascii="Arial" w:hAnsi="Arial" w:cs="Arial"/>
          <w:bCs/>
          <w:lang w:val="ru-RU"/>
        </w:rPr>
        <w:t xml:space="preserve">         </w:t>
      </w:r>
      <w:r>
        <w:rPr>
          <w:rFonts w:ascii="Arial" w:hAnsi="Arial" w:cs="Arial"/>
          <w:bCs/>
          <w:lang w:val="pt-BR"/>
        </w:rPr>
        <w:t xml:space="preserve"> </w:t>
      </w:r>
      <w:r>
        <w:rPr>
          <w:rFonts w:ascii="Sylfaen" w:hAnsi="Sylfaen" w:cs="Sylfaen"/>
          <w:bCs/>
          <w:lang w:val="hy-AM"/>
        </w:rPr>
        <w:t>Հ</w:t>
      </w:r>
      <w:r>
        <w:rPr>
          <w:rFonts w:ascii="MS Gothic" w:eastAsia="MS Gothic" w:hAnsi="MS Gothic" w:cs="MS Gothic"/>
          <w:bCs/>
          <w:lang w:val="hy-AM"/>
        </w:rPr>
        <w:t>․</w:t>
      </w:r>
      <w:r>
        <w:rPr>
          <w:rFonts w:ascii="Arial" w:hAnsi="Arial" w:cs="Arial"/>
          <w:bCs/>
          <w:lang w:val="hy-AM"/>
        </w:rPr>
        <w:t xml:space="preserve"> </w:t>
      </w:r>
      <w:r>
        <w:rPr>
          <w:rFonts w:ascii="Sylfaen" w:hAnsi="Sylfaen" w:cs="Sylfaen"/>
          <w:bCs/>
          <w:lang w:val="hy-AM"/>
        </w:rPr>
        <w:t>Կարապետյան</w:t>
      </w:r>
    </w:p>
    <w:p w:rsidR="00D8359D" w:rsidRDefault="00D8359D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D8359D" w:rsidRDefault="00D8359D">
      <w:pPr>
        <w:pStyle w:val="ac"/>
        <w:ind w:left="1428" w:firstLine="696"/>
        <w:rPr>
          <w:rFonts w:ascii="Arial" w:hAnsi="Arial" w:cs="Arial"/>
          <w:lang w:val="hy-AM"/>
        </w:rPr>
      </w:pPr>
    </w:p>
    <w:p w:rsidR="00D8359D" w:rsidRDefault="00D6363E">
      <w:pPr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Arial"/>
          <w:b/>
          <w:highlight w:val="yellow"/>
          <w:lang w:val="hy-AM"/>
        </w:rPr>
        <w:t>Գնանշման հարցում</w:t>
      </w:r>
      <w:r>
        <w:rPr>
          <w:rFonts w:ascii="Arial" w:hAnsi="Arial" w:cs="Arial"/>
          <w:b/>
          <w:u w:val="single"/>
          <w:lang w:val="hy-AM"/>
        </w:rPr>
        <w:t xml:space="preserve">  </w:t>
      </w:r>
      <w:r>
        <w:rPr>
          <w:rFonts w:ascii="Sylfaen" w:hAnsi="Sylfaen" w:cs="Sylfaen"/>
          <w:b/>
          <w:u w:val="single"/>
          <w:lang w:val="hy-AM"/>
        </w:rPr>
        <w:t>ընթացակարգի</w:t>
      </w:r>
      <w:r>
        <w:rPr>
          <w:rFonts w:ascii="Arial" w:hAnsi="Arial" w:cs="Arial"/>
          <w:b/>
          <w:u w:val="single"/>
          <w:lang w:val="hy-AM"/>
        </w:rPr>
        <w:t xml:space="preserve"> h</w:t>
      </w:r>
      <w:r>
        <w:rPr>
          <w:rFonts w:ascii="Sylfaen" w:hAnsi="Sylfaen" w:cs="Sylfaen"/>
          <w:b/>
          <w:u w:val="single"/>
          <w:lang w:val="hy-AM"/>
        </w:rPr>
        <w:t>այտերի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գնահատման</w:t>
      </w:r>
    </w:p>
    <w:p w:rsidR="00D8359D" w:rsidRDefault="00D6363E">
      <w:pPr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արդյունքների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հաստատման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D8359D" w:rsidRDefault="00D8359D">
      <w:pPr>
        <w:jc w:val="center"/>
        <w:rPr>
          <w:rFonts w:ascii="Arial" w:hAnsi="Arial" w:cs="Arial"/>
          <w:b/>
          <w:u w:val="single"/>
          <w:lang w:val="hy-AM"/>
        </w:rPr>
      </w:pPr>
    </w:p>
    <w:p w:rsidR="00D8359D" w:rsidRPr="00BC03ED" w:rsidRDefault="00D6363E">
      <w:pPr>
        <w:pStyle w:val="ac"/>
        <w:ind w:left="450" w:firstLine="258"/>
        <w:jc w:val="both"/>
        <w:rPr>
          <w:lang w:val="hy-AM"/>
        </w:rPr>
      </w:pP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գնահատող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անդամների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թերթիկները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՝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որոշեց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հաստատել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12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արդյունքները</w:t>
      </w:r>
      <w:r>
        <w:rPr>
          <w:rFonts w:ascii="MS Gothic" w:eastAsia="MS Gothic" w:hAnsi="MS Gothic" w:cs="MS Gothic"/>
          <w:lang w:val="hy-AM"/>
        </w:rPr>
        <w:t>․</w:t>
      </w:r>
      <w:r>
        <w:rPr>
          <w:rFonts w:ascii="Arial" w:eastAsia="MS Gothic" w:hAnsi="Arial" w:cs="Arial"/>
          <w:lang w:val="hy-AM"/>
        </w:rPr>
        <w:t xml:space="preserve"> </w:t>
      </w:r>
    </w:p>
    <w:p w:rsidR="00D8359D" w:rsidRDefault="00D8359D">
      <w:pPr>
        <w:pStyle w:val="ac"/>
        <w:ind w:left="450"/>
        <w:rPr>
          <w:rFonts w:ascii="Arial" w:eastAsia="MS Gothic" w:hAnsi="Arial" w:cs="Arial"/>
          <w:lang w:val="hy-AM"/>
        </w:rPr>
      </w:pPr>
    </w:p>
    <w:tbl>
      <w:tblPr>
        <w:tblStyle w:val="ad"/>
        <w:tblW w:w="7998" w:type="dxa"/>
        <w:tblInd w:w="450" w:type="dxa"/>
        <w:tblLook w:val="04A0" w:firstRow="1" w:lastRow="0" w:firstColumn="1" w:lastColumn="0" w:noHBand="0" w:noVBand="1"/>
      </w:tblPr>
      <w:tblGrid>
        <w:gridCol w:w="1074"/>
        <w:gridCol w:w="3687"/>
        <w:gridCol w:w="3237"/>
      </w:tblGrid>
      <w:tr w:rsidR="00D8359D">
        <w:tc>
          <w:tcPr>
            <w:tcW w:w="1074" w:type="dxa"/>
            <w:shd w:val="clear" w:color="auto" w:fill="auto"/>
          </w:tcPr>
          <w:p w:rsidR="00D8359D" w:rsidRDefault="00D8359D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Հայտի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Դեզսերվիս 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Մեդտեխսերվիս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Խաչպար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Արֆարմացիա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D8359D" w:rsidRDefault="00D8359D">
      <w:pPr>
        <w:pStyle w:val="ac"/>
        <w:ind w:left="450"/>
        <w:rPr>
          <w:rFonts w:ascii="Arial" w:eastAsia="MS Gothic" w:hAnsi="Arial" w:cs="Arial"/>
          <w:lang w:val="hy-AM"/>
        </w:rPr>
      </w:pPr>
    </w:p>
    <w:p w:rsidR="00D8359D" w:rsidRDefault="00D6363E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Arial"/>
          <w:b/>
          <w:lang w:val="hy-AM"/>
        </w:rPr>
        <w:t>0</w:t>
      </w:r>
      <w:r>
        <w:rPr>
          <w:rFonts w:ascii="Arial" w:hAnsi="Arial" w:cs="Arial"/>
          <w:b/>
          <w:lang w:val="es-ES"/>
        </w:rPr>
        <w:t xml:space="preserve"> :</w:t>
      </w:r>
    </w:p>
    <w:p w:rsidR="00D8359D" w:rsidRPr="00BC03ED" w:rsidRDefault="00D6363E">
      <w:pPr>
        <w:pStyle w:val="ac"/>
        <w:ind w:left="450"/>
        <w:jc w:val="center"/>
        <w:rPr>
          <w:lang w:val="es-ES"/>
        </w:rPr>
      </w:pPr>
      <w:r>
        <w:rPr>
          <w:rFonts w:ascii="Arial" w:eastAsia="MS Gothic" w:hAnsi="Arial" w:cs="Arial"/>
          <w:b/>
          <w:u w:val="single"/>
          <w:lang w:val="hy-AM"/>
        </w:rPr>
        <w:t xml:space="preserve">3.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12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ծածկագրով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գնումների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կատարման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նպատակով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հայտարարված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ընթացակարգի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ընտրված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մասնակցի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D8359D" w:rsidRDefault="00D8359D">
      <w:pPr>
        <w:pStyle w:val="ac"/>
        <w:ind w:left="450"/>
        <w:jc w:val="both"/>
        <w:rPr>
          <w:rFonts w:ascii="Arial" w:hAnsi="Arial" w:cs="Arial"/>
          <w:lang w:val="hy-AM"/>
        </w:rPr>
      </w:pPr>
    </w:p>
    <w:p w:rsidR="00D8359D" w:rsidRPr="00BC03ED" w:rsidRDefault="00D6363E">
      <w:pPr>
        <w:ind w:firstLine="567"/>
        <w:jc w:val="both"/>
        <w:rPr>
          <w:lang w:val="hy-AM"/>
        </w:rPr>
      </w:pP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="Arial" w:hAnsi="Arial" w:cs="Arial"/>
          <w:lang w:val="hy-AM"/>
        </w:rPr>
        <w:t xml:space="preserve"> 2-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որոշումը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34-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6-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կետը՝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b/>
          <w:highlight w:val="yellow"/>
          <w:lang w:val="hy-AM"/>
        </w:rPr>
        <w:t>«</w:t>
      </w:r>
      <w:r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12</w:t>
      </w:r>
      <w:r>
        <w:rPr>
          <w:rFonts w:ascii="Arial" w:hAnsi="Arial" w:cs="Arial"/>
          <w:b/>
          <w:highlight w:val="yellow"/>
          <w:lang w:val="hy-AM"/>
        </w:rPr>
        <w:t>»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հայտարարվում՝</w:t>
      </w:r>
    </w:p>
    <w:p w:rsidR="00D8359D" w:rsidRDefault="00D8359D">
      <w:pPr>
        <w:ind w:firstLine="567"/>
        <w:jc w:val="both"/>
        <w:rPr>
          <w:rFonts w:ascii="Sylfaen" w:hAnsi="Sylfaen" w:cs="Sylfaen"/>
          <w:lang w:val="hy-AM"/>
        </w:rPr>
      </w:pPr>
    </w:p>
    <w:tbl>
      <w:tblPr>
        <w:tblStyle w:val="ad"/>
        <w:tblW w:w="7998" w:type="dxa"/>
        <w:tblInd w:w="450" w:type="dxa"/>
        <w:tblLook w:val="04A0" w:firstRow="1" w:lastRow="0" w:firstColumn="1" w:lastColumn="0" w:noHBand="0" w:noVBand="1"/>
      </w:tblPr>
      <w:tblGrid>
        <w:gridCol w:w="1074"/>
        <w:gridCol w:w="3687"/>
        <w:gridCol w:w="3237"/>
      </w:tblGrid>
      <w:tr w:rsidR="00D8359D">
        <w:tc>
          <w:tcPr>
            <w:tcW w:w="1074" w:type="dxa"/>
            <w:shd w:val="clear" w:color="auto" w:fill="auto"/>
          </w:tcPr>
          <w:p w:rsidR="00D8359D" w:rsidRDefault="00D8359D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Հայտի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Դեզսերվիս 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Մեդտեխսերվիս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Խաչպար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Արֆարմացիա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  <w:bookmarkStart w:id="1" w:name="__DdeLink__865_3856764382"/>
            <w:bookmarkEnd w:id="1"/>
          </w:p>
        </w:tc>
      </w:tr>
    </w:tbl>
    <w:p w:rsidR="00D8359D" w:rsidRDefault="00D8359D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D8359D" w:rsidRDefault="00D8359D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D8359D" w:rsidRDefault="00D6363E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 :</w:t>
      </w: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Default="00D6363E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  <w:r>
        <w:rPr>
          <w:rFonts w:ascii="Arial" w:hAnsi="Arial" w:cs="Arial"/>
          <w:b/>
          <w:u w:val="single"/>
          <w:lang w:val="hy-AM"/>
        </w:rPr>
        <w:t>4</w:t>
      </w:r>
      <w:r>
        <w:rPr>
          <w:rFonts w:ascii="MS Gothic" w:eastAsia="MS Gothic" w:hAnsi="MS Gothic" w:cs="MS Gothic"/>
          <w:b/>
          <w:u w:val="single"/>
          <w:lang w:val="hy-AM"/>
        </w:rPr>
        <w:t>․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Գնման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պայմանագիր</w:t>
      </w:r>
      <w:r>
        <w:rPr>
          <w:rFonts w:ascii="Arial" w:hAnsi="Arial" w:cs="Arial"/>
          <w:b/>
          <w:u w:val="single"/>
          <w:lang w:val="hy-AM"/>
        </w:rPr>
        <w:t xml:space="preserve">  </w:t>
      </w:r>
      <w:r>
        <w:rPr>
          <w:rFonts w:ascii="Sylfaen" w:hAnsi="Sylfaen" w:cs="Sylfaen"/>
          <w:b/>
          <w:u w:val="single"/>
          <w:lang w:val="hy-AM"/>
        </w:rPr>
        <w:t>կնքելու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որոշման</w:t>
      </w:r>
      <w:r>
        <w:rPr>
          <w:rFonts w:ascii="Arial" w:hAnsi="Arial" w:cs="Arial"/>
          <w:b/>
          <w:u w:val="single"/>
          <w:lang w:val="hy-AM"/>
        </w:rPr>
        <w:t xml:space="preserve"> </w:t>
      </w:r>
      <w:r>
        <w:rPr>
          <w:rFonts w:ascii="Sylfaen" w:hAnsi="Sylfaen" w:cs="Sylfaen"/>
          <w:b/>
          <w:u w:val="single"/>
          <w:lang w:val="hy-AM"/>
        </w:rPr>
        <w:t>մասին</w:t>
      </w:r>
    </w:p>
    <w:p w:rsidR="00D8359D" w:rsidRDefault="00D8359D">
      <w:pPr>
        <w:pStyle w:val="ac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D8359D" w:rsidRPr="00BC03ED" w:rsidRDefault="00D6363E">
      <w:pPr>
        <w:pStyle w:val="ac"/>
        <w:ind w:left="450"/>
        <w:jc w:val="both"/>
        <w:rPr>
          <w:rFonts w:ascii="Sylfaen" w:hAnsi="Sylfaen" w:cs="Sylfaen"/>
          <w:lang w:val="hy-AM"/>
        </w:rPr>
      </w:pPr>
      <w:r>
        <w:rPr>
          <w:rFonts w:ascii="Arial" w:hAnsi="Arial" w:cs="Arial"/>
          <w:lang w:val="hy-AM"/>
        </w:rPr>
        <w:t>4.1.</w:t>
      </w: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="Arial" w:hAnsi="Arial" w:cs="Arial"/>
          <w:lang w:val="hy-AM"/>
        </w:rPr>
        <w:t xml:space="preserve"> 3-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որոշումը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36-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2-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առաջարկ՝</w:t>
      </w:r>
    </w:p>
    <w:p w:rsidR="00D8359D" w:rsidRPr="00BC03ED" w:rsidRDefault="00D8359D">
      <w:pPr>
        <w:pStyle w:val="ac"/>
        <w:ind w:left="450"/>
        <w:jc w:val="both"/>
        <w:rPr>
          <w:rFonts w:ascii="Sylfaen" w:hAnsi="Sylfaen" w:cs="Sylfaen"/>
          <w:lang w:val="hy-AM"/>
        </w:rPr>
      </w:pPr>
    </w:p>
    <w:p w:rsidR="00D8359D" w:rsidRPr="00BC03ED" w:rsidRDefault="00D8359D">
      <w:pPr>
        <w:pStyle w:val="ac"/>
        <w:ind w:left="450"/>
        <w:jc w:val="both"/>
        <w:rPr>
          <w:rFonts w:ascii="Sylfaen" w:hAnsi="Sylfaen" w:cs="Sylfaen"/>
          <w:lang w:val="hy-AM"/>
        </w:rPr>
      </w:pPr>
    </w:p>
    <w:tbl>
      <w:tblPr>
        <w:tblStyle w:val="ad"/>
        <w:tblW w:w="7998" w:type="dxa"/>
        <w:tblInd w:w="450" w:type="dxa"/>
        <w:tblLook w:val="04A0" w:firstRow="1" w:lastRow="0" w:firstColumn="1" w:lastColumn="0" w:noHBand="0" w:noVBand="1"/>
      </w:tblPr>
      <w:tblGrid>
        <w:gridCol w:w="1074"/>
        <w:gridCol w:w="3687"/>
        <w:gridCol w:w="3237"/>
      </w:tblGrid>
      <w:tr w:rsidR="00D8359D">
        <w:tc>
          <w:tcPr>
            <w:tcW w:w="1074" w:type="dxa"/>
            <w:shd w:val="clear" w:color="auto" w:fill="auto"/>
          </w:tcPr>
          <w:p w:rsidR="00D8359D" w:rsidRDefault="00D8359D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Մասնակցի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pStyle w:val="ac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Պայմանագրի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գումարը՝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ՀՀ</w:t>
            </w:r>
            <w:r>
              <w:rPr>
                <w:rFonts w:ascii="Arial" w:hAnsi="Arial" w:cs="Arial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Դեզսերվիս 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ind w:firstLine="709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873000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en-US"/>
              </w:rPr>
              <w:t>Էսզեթ Ֆարմա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ind w:firstLine="709"/>
              <w:jc w:val="both"/>
            </w:pPr>
            <w:r>
              <w:rPr>
                <w:rFonts w:ascii="GHEA Grapalat" w:hAnsi="GHEA Grapalat" w:cs="GHEA Grapalat"/>
                <w:lang w:val="hy-AM"/>
              </w:rPr>
              <w:t>664984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Մեդտեխսերվիս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ind w:firstLine="709"/>
              <w:jc w:val="both"/>
            </w:pPr>
            <w:r>
              <w:rPr>
                <w:rFonts w:ascii="GHEA Grapalat" w:hAnsi="GHEA Grapalat" w:cs="GHEA Grapalat"/>
                <w:lang w:val="hy-AM"/>
              </w:rPr>
              <w:t>235700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Arial" w:hAnsi="Arial" w:cs="Arial"/>
                <w:lang w:val="ru-RU"/>
              </w:rPr>
              <w:t>Խաչպար ՍՊԸ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ind w:firstLine="709"/>
              <w:jc w:val="both"/>
            </w:pPr>
            <w:r>
              <w:rPr>
                <w:rFonts w:ascii="GHEA Grapalat" w:hAnsi="GHEA Grapalat" w:cs="GHEA Grapalat"/>
                <w:lang w:val="hy-AM"/>
              </w:rPr>
              <w:t>540100</w:t>
            </w:r>
          </w:p>
        </w:tc>
      </w:tr>
      <w:tr w:rsidR="00D8359D">
        <w:tc>
          <w:tcPr>
            <w:tcW w:w="1074" w:type="dxa"/>
            <w:shd w:val="clear" w:color="auto" w:fill="auto"/>
          </w:tcPr>
          <w:p w:rsidR="00D8359D" w:rsidRDefault="00D6363E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D8359D" w:rsidRDefault="00D6363E">
            <w:r>
              <w:rPr>
                <w:rFonts w:ascii="Sylfaen" w:hAnsi="Sylfaen" w:cs="Arial"/>
                <w:lang w:val="ru-RU"/>
              </w:rPr>
              <w:t>Արֆարմացիա</w:t>
            </w:r>
          </w:p>
        </w:tc>
        <w:tc>
          <w:tcPr>
            <w:tcW w:w="3237" w:type="dxa"/>
            <w:shd w:val="clear" w:color="auto" w:fill="auto"/>
          </w:tcPr>
          <w:p w:rsidR="00D8359D" w:rsidRDefault="00D6363E">
            <w:pPr>
              <w:ind w:firstLine="709"/>
              <w:contextualSpacing/>
              <w:jc w:val="both"/>
            </w:pPr>
            <w:r>
              <w:rPr>
                <w:rFonts w:ascii="GHEA Grapalat" w:hAnsi="GHEA Grapalat" w:cs="GHEA Grapalat"/>
                <w:lang w:val="hy-AM"/>
              </w:rPr>
              <w:t>74800</w:t>
            </w:r>
          </w:p>
        </w:tc>
      </w:tr>
    </w:tbl>
    <w:p w:rsidR="00D8359D" w:rsidRDefault="00D8359D">
      <w:pPr>
        <w:pStyle w:val="ac"/>
        <w:ind w:left="450"/>
        <w:jc w:val="both"/>
        <w:rPr>
          <w:rFonts w:ascii="Sylfaen" w:hAnsi="Sylfaen" w:cs="Sylfaen"/>
          <w:lang w:val="ru-RU"/>
        </w:rPr>
      </w:pPr>
    </w:p>
    <w:p w:rsidR="00D8359D" w:rsidRDefault="00D8359D">
      <w:pPr>
        <w:pStyle w:val="ac"/>
        <w:ind w:left="450"/>
        <w:jc w:val="both"/>
        <w:rPr>
          <w:rFonts w:ascii="Sylfaen" w:hAnsi="Sylfaen" w:cs="Sylfaen"/>
          <w:lang w:val="ru-RU"/>
        </w:rPr>
      </w:pPr>
    </w:p>
    <w:p w:rsidR="00D8359D" w:rsidRDefault="00D8359D">
      <w:pPr>
        <w:pStyle w:val="ac"/>
        <w:ind w:left="450"/>
        <w:jc w:val="both"/>
        <w:rPr>
          <w:rFonts w:ascii="Sylfaen" w:hAnsi="Sylfaen" w:cs="Sylfaen"/>
          <w:lang w:val="ru-RU"/>
        </w:rPr>
      </w:pPr>
    </w:p>
    <w:p w:rsidR="00D8359D" w:rsidRDefault="00D8359D">
      <w:pPr>
        <w:pStyle w:val="ac"/>
        <w:ind w:left="450"/>
        <w:jc w:val="both"/>
        <w:rPr>
          <w:rFonts w:ascii="Arial" w:hAnsi="Arial" w:cs="Arial"/>
          <w:lang w:val="hy-AM"/>
        </w:rPr>
      </w:pPr>
    </w:p>
    <w:p w:rsidR="00D8359D" w:rsidRDefault="00D6363E">
      <w:pPr>
        <w:pStyle w:val="ac"/>
        <w:ind w:left="450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4.2</w:t>
      </w:r>
      <w:r>
        <w:rPr>
          <w:rFonts w:ascii="MS Gothic" w:eastAsia="MS Gothic" w:hAnsi="MS Gothic" w:cs="MS Gothic"/>
          <w:lang w:val="hy-AM"/>
        </w:rPr>
        <w:t>․</w:t>
      </w:r>
      <w:r>
        <w:rPr>
          <w:rFonts w:ascii="Arial" w:eastAsia="MS Gothic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ընդունելով</w:t>
      </w:r>
      <w:r>
        <w:rPr>
          <w:rFonts w:ascii="Arial" w:hAnsi="Arial" w:cs="Arial"/>
          <w:lang w:val="hy-AM"/>
        </w:rPr>
        <w:t xml:space="preserve"> 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Arial" w:hAnsi="Arial" w:cs="Arial"/>
          <w:lang w:val="hy-AM"/>
        </w:rPr>
        <w:t>»</w:t>
      </w:r>
      <w:r>
        <w:rPr>
          <w:rFonts w:ascii="Sylfaen" w:hAnsi="Sylfaen" w:cs="Sylfaen"/>
          <w:lang w:val="hy-AM"/>
        </w:rPr>
        <w:t>ՀՀ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Arial" w:hAnsi="Arial" w:cs="Arial"/>
          <w:lang w:val="hy-AM"/>
        </w:rPr>
        <w:t xml:space="preserve"> 10-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</w:t>
      </w:r>
      <w:r>
        <w:rPr>
          <w:rFonts w:ascii="Arial" w:hAnsi="Arial" w:cs="Arial"/>
          <w:lang w:val="hy-AM"/>
        </w:rPr>
        <w:t xml:space="preserve"> 3-</w:t>
      </w:r>
      <w:r>
        <w:rPr>
          <w:rFonts w:ascii="Sylfaen" w:hAnsi="Sylfaen" w:cs="Sylfaen"/>
          <w:lang w:val="hy-AM"/>
        </w:rPr>
        <w:t>րդ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կետը</w:t>
      </w:r>
      <w:r>
        <w:rPr>
          <w:rFonts w:ascii="Arial" w:hAnsi="Arial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անգործության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սահմանել</w:t>
      </w:r>
      <w:r>
        <w:rPr>
          <w:rFonts w:ascii="Arial" w:hAnsi="Arial" w:cs="Arial"/>
          <w:lang w:val="hy-AM"/>
        </w:rPr>
        <w:t xml:space="preserve">  5 </w:t>
      </w:r>
      <w:r>
        <w:rPr>
          <w:rFonts w:ascii="Sylfaen" w:hAnsi="Sylfaen" w:cs="Sylfaen"/>
          <w:lang w:val="hy-AM"/>
        </w:rPr>
        <w:t>օրացույցային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</w:t>
      </w:r>
      <w:r>
        <w:rPr>
          <w:rFonts w:ascii="Arial" w:hAnsi="Arial" w:cs="Arial"/>
          <w:lang w:val="hy-AM"/>
        </w:rPr>
        <w:t>։</w:t>
      </w:r>
    </w:p>
    <w:p w:rsidR="00D8359D" w:rsidRDefault="00D8359D">
      <w:pPr>
        <w:pStyle w:val="ac"/>
        <w:ind w:left="450"/>
        <w:jc w:val="both"/>
        <w:rPr>
          <w:rFonts w:ascii="Arial" w:hAnsi="Arial" w:cs="Arial"/>
          <w:lang w:val="hy-AM"/>
        </w:rPr>
      </w:pPr>
    </w:p>
    <w:p w:rsidR="00D8359D" w:rsidRDefault="00D6363E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hy-AM"/>
        </w:rPr>
        <w:t>0</w:t>
      </w:r>
      <w:r>
        <w:rPr>
          <w:rFonts w:ascii="Arial" w:hAnsi="Arial" w:cs="Arial"/>
          <w:b/>
          <w:lang w:val="es-ES"/>
        </w:rPr>
        <w:t xml:space="preserve"> :</w:t>
      </w:r>
    </w:p>
    <w:p w:rsidR="00D8359D" w:rsidRDefault="00D8359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D8359D" w:rsidRDefault="00D8359D">
      <w:pPr>
        <w:jc w:val="center"/>
        <w:rPr>
          <w:rFonts w:ascii="Arial" w:eastAsia="Calibri" w:hAnsi="Arial" w:cs="Arial"/>
          <w:b/>
          <w:lang w:val="hy-AM"/>
        </w:rPr>
      </w:pPr>
    </w:p>
    <w:p w:rsidR="00D8359D" w:rsidRDefault="00D8359D">
      <w:pPr>
        <w:jc w:val="center"/>
        <w:rPr>
          <w:rFonts w:ascii="Arial" w:eastAsia="Calibri" w:hAnsi="Arial" w:cs="Arial"/>
          <w:b/>
          <w:lang w:val="hy-AM"/>
        </w:rPr>
      </w:pPr>
    </w:p>
    <w:p w:rsidR="00D8359D" w:rsidRDefault="00D8359D">
      <w:pPr>
        <w:jc w:val="center"/>
        <w:rPr>
          <w:rFonts w:ascii="Arial" w:eastAsia="Calibri" w:hAnsi="Arial" w:cs="Arial"/>
          <w:b/>
          <w:lang w:val="hy-AM"/>
        </w:rPr>
      </w:pPr>
    </w:p>
    <w:p w:rsidR="00D8359D" w:rsidRDefault="00D8359D">
      <w:pPr>
        <w:jc w:val="center"/>
        <w:rPr>
          <w:rFonts w:ascii="Arial" w:eastAsia="Calibri" w:hAnsi="Arial" w:cs="Arial"/>
          <w:b/>
          <w:lang w:val="hy-AM"/>
        </w:rPr>
      </w:pPr>
    </w:p>
    <w:p w:rsidR="00D8359D" w:rsidRDefault="00D6363E">
      <w:pPr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hy-AM"/>
        </w:rPr>
        <w:t xml:space="preserve">5 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Հանձնաժողովի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հաջորդ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նիստի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անկացման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օրը</w:t>
      </w:r>
      <w:r>
        <w:rPr>
          <w:rFonts w:ascii="Arial" w:eastAsia="Calibri" w:hAnsi="Arial" w:cs="Arial"/>
          <w:b/>
          <w:lang w:val="es-ES"/>
        </w:rPr>
        <w:t xml:space="preserve">, </w:t>
      </w:r>
      <w:r>
        <w:rPr>
          <w:rFonts w:ascii="Sylfaen" w:eastAsia="Calibri" w:hAnsi="Sylfaen" w:cs="Sylfaen"/>
          <w:b/>
          <w:lang w:val="es-ES"/>
        </w:rPr>
        <w:t>ժամը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և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վայրը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որոշելու</w:t>
      </w:r>
      <w:r>
        <w:rPr>
          <w:rFonts w:ascii="Arial" w:eastAsia="Calibri" w:hAnsi="Arial" w:cs="Arial"/>
          <w:b/>
          <w:lang w:val="es-ES"/>
        </w:rPr>
        <w:t xml:space="preserve"> </w:t>
      </w:r>
      <w:r>
        <w:rPr>
          <w:rFonts w:ascii="Sylfaen" w:eastAsia="Calibri" w:hAnsi="Sylfaen" w:cs="Sylfaen"/>
          <w:b/>
          <w:lang w:val="es-ES"/>
        </w:rPr>
        <w:t>մասին</w:t>
      </w:r>
      <w:r>
        <w:rPr>
          <w:rFonts w:ascii="Arial" w:eastAsia="Calibri" w:hAnsi="Arial" w:cs="Arial"/>
          <w:b/>
          <w:lang w:val="es-ES"/>
        </w:rPr>
        <w:t>.</w:t>
      </w:r>
    </w:p>
    <w:p w:rsidR="00D8359D" w:rsidRDefault="00D6363E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----------------------------------------------------------------------------------------------------</w:t>
      </w:r>
    </w:p>
    <w:p w:rsidR="00D8359D" w:rsidRDefault="00D8359D">
      <w:pPr>
        <w:ind w:firstLine="720"/>
        <w:jc w:val="both"/>
        <w:rPr>
          <w:rFonts w:ascii="Arial" w:hAnsi="Arial" w:cs="Arial"/>
          <w:lang w:val="pt-BR" w:bidi="en-US"/>
        </w:rPr>
      </w:pPr>
    </w:p>
    <w:p w:rsidR="00D8359D" w:rsidRDefault="00D6363E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>
        <w:rPr>
          <w:rFonts w:ascii="Arial" w:eastAsia="Calibri" w:hAnsi="Arial" w:cs="Arial"/>
          <w:lang w:val="hy-AM"/>
        </w:rPr>
        <w:t xml:space="preserve">5.1. </w:t>
      </w:r>
      <w:r>
        <w:rPr>
          <w:rFonts w:ascii="Sylfaen" w:eastAsia="Calibri" w:hAnsi="Sylfaen" w:cs="Sylfaen"/>
          <w:lang w:val="hy-AM"/>
        </w:rPr>
        <w:t>Հանձնաժողովի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հաջորդ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նիստը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հրավիրել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գնման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պայմանագիր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կնքելուն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օրվան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հաջորդող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աշխատանքային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օրը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ժամը</w:t>
      </w:r>
      <w:r>
        <w:rPr>
          <w:rFonts w:ascii="Arial" w:eastAsia="Calibri" w:hAnsi="Arial" w:cs="Arial"/>
          <w:lang w:val="hy-AM"/>
        </w:rPr>
        <w:t xml:space="preserve">  12:00-</w:t>
      </w:r>
      <w:r>
        <w:rPr>
          <w:rFonts w:ascii="Sylfaen" w:eastAsia="Calibri" w:hAnsi="Sylfaen" w:cs="Sylfaen"/>
          <w:lang w:val="hy-AM"/>
        </w:rPr>
        <w:t>ին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ՀՀ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Վայոց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ձորի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մարզ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ք</w:t>
      </w:r>
      <w:r>
        <w:rPr>
          <w:rFonts w:ascii="Arial" w:eastAsia="Calibri" w:hAnsi="Arial" w:cs="Arial"/>
          <w:lang w:val="hy-AM"/>
        </w:rPr>
        <w:t xml:space="preserve">. </w:t>
      </w:r>
      <w:r>
        <w:rPr>
          <w:rFonts w:ascii="Sylfaen" w:eastAsia="Calibri" w:hAnsi="Sylfaen" w:cs="Sylfaen"/>
          <w:lang w:val="hy-AM"/>
        </w:rPr>
        <w:t>Եղեգնաձոր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Վայքի</w:t>
      </w:r>
      <w:r>
        <w:rPr>
          <w:rFonts w:ascii="Arial" w:eastAsia="Calibri" w:hAnsi="Arial" w:cs="Arial"/>
          <w:lang w:val="hy-AM"/>
        </w:rPr>
        <w:t xml:space="preserve"> 1, «</w:t>
      </w:r>
      <w:r>
        <w:rPr>
          <w:rFonts w:ascii="Sylfaen" w:eastAsia="Calibri" w:hAnsi="Sylfaen" w:cs="Sylfaen"/>
          <w:lang w:val="hy-AM"/>
        </w:rPr>
        <w:t>Եղեգնաձորի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բժշկական</w:t>
      </w:r>
      <w:r>
        <w:rPr>
          <w:rFonts w:ascii="Arial" w:eastAsia="Calibri" w:hAnsi="Arial" w:cs="Arial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կենտրոն</w:t>
      </w:r>
      <w:r>
        <w:rPr>
          <w:rFonts w:ascii="Arial" w:eastAsia="Calibri" w:hAnsi="Arial" w:cs="Arial"/>
          <w:lang w:val="hy-AM"/>
        </w:rPr>
        <w:t>»</w:t>
      </w:r>
      <w:r>
        <w:rPr>
          <w:rFonts w:ascii="Sylfaen" w:eastAsia="Calibri" w:hAnsi="Sylfaen" w:cs="Sylfaen"/>
          <w:lang w:val="hy-AM"/>
        </w:rPr>
        <w:t>ՓԲԸ</w:t>
      </w:r>
      <w:r>
        <w:rPr>
          <w:rFonts w:ascii="Arial" w:eastAsia="Calibri" w:hAnsi="Arial" w:cs="Arial"/>
          <w:lang w:val="hy-AM"/>
        </w:rPr>
        <w:t xml:space="preserve">, </w:t>
      </w:r>
      <w:r>
        <w:rPr>
          <w:rFonts w:ascii="Sylfaen" w:eastAsia="Calibri" w:hAnsi="Sylfaen" w:cs="Sylfaen"/>
          <w:lang w:val="hy-AM"/>
        </w:rPr>
        <w:t>հաշվապահություն</w:t>
      </w:r>
      <w:r>
        <w:rPr>
          <w:rFonts w:ascii="Arial" w:eastAsia="Calibri" w:hAnsi="Arial" w:cs="Arial"/>
          <w:bCs/>
          <w:iCs/>
          <w:lang w:val="es-ES"/>
        </w:rPr>
        <w:t xml:space="preserve"> </w:t>
      </w:r>
      <w:r>
        <w:rPr>
          <w:rFonts w:ascii="Sylfaen" w:eastAsia="Calibri" w:hAnsi="Sylfaen" w:cs="Sylfaen"/>
          <w:bCs/>
          <w:iCs/>
          <w:lang w:val="hy-AM"/>
        </w:rPr>
        <w:t>հասցեում</w:t>
      </w:r>
      <w:r>
        <w:rPr>
          <w:rFonts w:ascii="Arial" w:eastAsia="Calibri" w:hAnsi="Arial" w:cs="Arial"/>
          <w:bCs/>
          <w:iCs/>
          <w:lang w:val="es-ES"/>
        </w:rPr>
        <w:t>:</w:t>
      </w:r>
    </w:p>
    <w:p w:rsidR="00D8359D" w:rsidRDefault="00D8359D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D8359D" w:rsidRDefault="00D6363E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Ընդունվել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է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որոշում</w:t>
      </w:r>
      <w:r>
        <w:rPr>
          <w:rFonts w:ascii="Arial" w:hAnsi="Arial" w:cs="Arial"/>
          <w:b/>
          <w:lang w:val="es-ES"/>
        </w:rPr>
        <w:t xml:space="preserve">`  </w:t>
      </w:r>
      <w:r>
        <w:rPr>
          <w:rFonts w:ascii="Sylfaen" w:hAnsi="Sylfaen" w:cs="Sylfaen"/>
          <w:b/>
          <w:lang w:val="hy-AM"/>
        </w:rPr>
        <w:t>կողմ</w:t>
      </w:r>
      <w:r>
        <w:rPr>
          <w:rFonts w:ascii="Arial" w:hAnsi="Arial" w:cs="Arial"/>
          <w:b/>
          <w:lang w:val="es-ES"/>
        </w:rPr>
        <w:t>`</w:t>
      </w:r>
      <w:r>
        <w:rPr>
          <w:rFonts w:ascii="Arial" w:hAnsi="Arial" w:cs="Arial"/>
          <w:b/>
          <w:lang w:val="hy-AM"/>
        </w:rPr>
        <w:t xml:space="preserve"> 5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hy-AM"/>
        </w:rPr>
        <w:t>դեմ</w:t>
      </w:r>
      <w:r>
        <w:rPr>
          <w:rFonts w:ascii="Sylfaen" w:hAnsi="Sylfaen" w:cs="Sylfaen"/>
          <w:b/>
          <w:lang w:val="es-ES"/>
        </w:rPr>
        <w:t xml:space="preserve"> 0</w:t>
      </w:r>
      <w:r>
        <w:rPr>
          <w:rFonts w:ascii="Arial" w:hAnsi="Arial" w:cs="Arial"/>
          <w:b/>
          <w:lang w:val="es-ES"/>
        </w:rPr>
        <w:t xml:space="preserve">  :</w:t>
      </w:r>
    </w:p>
    <w:p w:rsidR="00D8359D" w:rsidRDefault="00D8359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D8359D" w:rsidRPr="00BC03ED" w:rsidRDefault="00D8359D">
      <w:pPr>
        <w:tabs>
          <w:tab w:val="left" w:pos="4860"/>
        </w:tabs>
        <w:spacing w:line="360" w:lineRule="auto"/>
        <w:ind w:firstLine="720"/>
        <w:jc w:val="both"/>
        <w:rPr>
          <w:lang w:val="hy-AM"/>
        </w:rPr>
      </w:pPr>
    </w:p>
    <w:sectPr w:rsidR="00D8359D" w:rsidRPr="00BC03ED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9D"/>
    <w:rsid w:val="00BC03ED"/>
    <w:rsid w:val="00D6363E"/>
    <w:rsid w:val="00D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2508C-72C9-43C4-9429-2856EF90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C8"/>
    <w:rPr>
      <w:rFonts w:ascii="Times New Roman" w:eastAsia="Times New Roman" w:hAnsi="Times New Roman" w:cs="Times New Roman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43DC8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1048F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4">
    <w:name w:val="header"/>
    <w:basedOn w:val="a"/>
    <w:link w:val="a3"/>
    <w:rsid w:val="00643DC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paragraph" w:styleId="ac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81048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64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User1</dc:creator>
  <dc:description/>
  <cp:lastModifiedBy>HP</cp:lastModifiedBy>
  <cp:revision>3</cp:revision>
  <cp:lastPrinted>2020-02-19T06:19:00Z</cp:lastPrinted>
  <dcterms:created xsi:type="dcterms:W3CDTF">2020-04-27T06:26:00Z</dcterms:created>
  <dcterms:modified xsi:type="dcterms:W3CDTF">2020-05-08T05:30:00Z</dcterms:modified>
  <dc:language>en-US</dc:language>
  <cp:keywords>https://mul2-vdzor.gov.am/tasks/27651/oneclick/Ardzanagrutyun 20-12.docx?token=6a96abf9123b623d961858a84f9edbfb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